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A6963" w14:textId="77777777" w:rsidR="009D09BC" w:rsidRDefault="009D09BC"/>
    <w:p w14:paraId="424BF6C8" w14:textId="77777777" w:rsidR="009D09BC" w:rsidRDefault="009D09BC"/>
    <w:p w14:paraId="0FB017E8" w14:textId="79548A55" w:rsidR="009D09BC" w:rsidRPr="000B5A0F" w:rsidRDefault="009D09BC" w:rsidP="009D09BC">
      <w:pPr>
        <w:tabs>
          <w:tab w:val="left" w:pos="5812"/>
          <w:tab w:val="left" w:pos="6521"/>
        </w:tabs>
        <w:ind w:left="-426" w:right="-378"/>
        <w:jc w:val="center"/>
        <w:rPr>
          <w:sz w:val="20"/>
          <w:szCs w:val="20"/>
        </w:rPr>
      </w:pPr>
      <w:r w:rsidRPr="001A1E47">
        <w:rPr>
          <w:noProof/>
          <w:sz w:val="20"/>
          <w:szCs w:val="20"/>
        </w:rPr>
        <w:drawing>
          <wp:inline distT="0" distB="0" distL="0" distR="0" wp14:anchorId="7B9B118C" wp14:editId="2740BB0C">
            <wp:extent cx="5038725" cy="1019175"/>
            <wp:effectExtent l="0" t="0" r="9525" b="9525"/>
            <wp:docPr id="152215498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A0F">
        <w:rPr>
          <w:sz w:val="20"/>
          <w:szCs w:val="20"/>
        </w:rPr>
        <w:t xml:space="preserve">     </w:t>
      </w:r>
      <w:r w:rsidRPr="001A1E47">
        <w:rPr>
          <w:noProof/>
          <w:sz w:val="20"/>
          <w:szCs w:val="20"/>
        </w:rPr>
        <w:drawing>
          <wp:inline distT="0" distB="0" distL="0" distR="0" wp14:anchorId="06FD1FF9" wp14:editId="61CDF843">
            <wp:extent cx="1304925" cy="1304925"/>
            <wp:effectExtent l="0" t="0" r="9525" b="9525"/>
            <wp:docPr id="129932108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1E81C" w14:textId="5310225F" w:rsidR="009D09BC" w:rsidRPr="000B5A0F" w:rsidRDefault="009D09BC" w:rsidP="009D09BC">
      <w:pPr>
        <w:tabs>
          <w:tab w:val="left" w:pos="5812"/>
        </w:tabs>
        <w:rPr>
          <w:sz w:val="20"/>
          <w:szCs w:val="20"/>
        </w:rPr>
      </w:pPr>
      <w:r w:rsidRPr="001A1E47">
        <w:rPr>
          <w:noProof/>
          <w:sz w:val="20"/>
          <w:szCs w:val="20"/>
        </w:rPr>
        <w:drawing>
          <wp:inline distT="0" distB="0" distL="0" distR="0" wp14:anchorId="37C04D87" wp14:editId="658F5ED8">
            <wp:extent cx="4752975" cy="381000"/>
            <wp:effectExtent l="0" t="0" r="9525" b="0"/>
            <wp:docPr id="92461890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A0F">
        <w:rPr>
          <w:noProof/>
          <w:sz w:val="20"/>
          <w:szCs w:val="20"/>
        </w:rPr>
        <w:t xml:space="preserve"> </w:t>
      </w:r>
      <w:r w:rsidRPr="001A1E47">
        <w:rPr>
          <w:noProof/>
          <w:sz w:val="20"/>
          <w:szCs w:val="20"/>
        </w:rPr>
        <w:drawing>
          <wp:inline distT="0" distB="0" distL="0" distR="0" wp14:anchorId="676B051D" wp14:editId="3B4BC9F4">
            <wp:extent cx="1219200" cy="352425"/>
            <wp:effectExtent l="0" t="0" r="0" b="9525"/>
            <wp:docPr id="11909607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2694B" w14:textId="77777777" w:rsidR="009D09BC" w:rsidRPr="000B5A0F" w:rsidRDefault="009D09BC" w:rsidP="009D09BC">
      <w:pPr>
        <w:tabs>
          <w:tab w:val="left" w:pos="5812"/>
        </w:tabs>
        <w:jc w:val="center"/>
        <w:rPr>
          <w:sz w:val="20"/>
          <w:szCs w:val="20"/>
        </w:rPr>
      </w:pPr>
    </w:p>
    <w:p w14:paraId="770E241B" w14:textId="77777777" w:rsidR="009D09BC" w:rsidRPr="001A1E47" w:rsidRDefault="009D09BC" w:rsidP="009D09BC">
      <w:pPr>
        <w:tabs>
          <w:tab w:val="left" w:pos="5812"/>
        </w:tabs>
        <w:jc w:val="center"/>
        <w:rPr>
          <w:b/>
          <w:bCs/>
          <w:color w:val="2E74B5"/>
          <w:sz w:val="20"/>
          <w:szCs w:val="20"/>
        </w:rPr>
      </w:pPr>
      <w:r w:rsidRPr="001A1E47">
        <w:rPr>
          <w:b/>
          <w:bCs/>
          <w:color w:val="2E74B5"/>
          <w:sz w:val="20"/>
          <w:szCs w:val="20"/>
        </w:rPr>
        <w:t xml:space="preserve">ISTITUTO COMPRENSIVO </w:t>
      </w:r>
    </w:p>
    <w:p w14:paraId="748C130C" w14:textId="77777777" w:rsidR="009D09BC" w:rsidRPr="001A1E47" w:rsidRDefault="009D09BC" w:rsidP="009D09BC">
      <w:pPr>
        <w:tabs>
          <w:tab w:val="left" w:pos="5812"/>
        </w:tabs>
        <w:jc w:val="center"/>
        <w:rPr>
          <w:b/>
          <w:bCs/>
          <w:color w:val="2E74B5"/>
          <w:sz w:val="20"/>
          <w:szCs w:val="20"/>
        </w:rPr>
      </w:pPr>
      <w:r w:rsidRPr="001A1E47">
        <w:rPr>
          <w:b/>
          <w:bCs/>
          <w:color w:val="2E74B5"/>
          <w:sz w:val="20"/>
          <w:szCs w:val="20"/>
        </w:rPr>
        <w:t xml:space="preserve"> SCUOLA dell’INFANZIA, PRIMARIA e SECONDARIA di 1° GRADO</w:t>
      </w:r>
    </w:p>
    <w:p w14:paraId="3CC39B49" w14:textId="77777777" w:rsidR="009D09BC" w:rsidRPr="001A1E47" w:rsidRDefault="009D09BC" w:rsidP="009D09BC">
      <w:pPr>
        <w:tabs>
          <w:tab w:val="left" w:pos="5812"/>
        </w:tabs>
        <w:jc w:val="center"/>
        <w:rPr>
          <w:b/>
          <w:bCs/>
          <w:color w:val="2E74B5"/>
          <w:sz w:val="20"/>
          <w:szCs w:val="20"/>
        </w:rPr>
      </w:pPr>
      <w:r w:rsidRPr="001A1E47">
        <w:rPr>
          <w:b/>
          <w:bCs/>
          <w:color w:val="2E74B5"/>
          <w:sz w:val="20"/>
          <w:szCs w:val="20"/>
        </w:rPr>
        <w:t xml:space="preserve">Via F. Crispi, 25 - 98070 CASTELL’UMBERTO (ME) Tel: 0941 438055 </w:t>
      </w:r>
    </w:p>
    <w:p w14:paraId="372916F6" w14:textId="77777777" w:rsidR="009D09BC" w:rsidRPr="001A1E47" w:rsidRDefault="009D09BC" w:rsidP="009D09BC">
      <w:pPr>
        <w:tabs>
          <w:tab w:val="left" w:pos="5812"/>
        </w:tabs>
        <w:jc w:val="center"/>
        <w:rPr>
          <w:b/>
          <w:bCs/>
          <w:color w:val="2E74B5"/>
          <w:sz w:val="20"/>
          <w:szCs w:val="20"/>
        </w:rPr>
      </w:pPr>
      <w:r w:rsidRPr="001A1E47">
        <w:rPr>
          <w:b/>
          <w:bCs/>
          <w:color w:val="2E74B5"/>
          <w:sz w:val="20"/>
          <w:szCs w:val="20"/>
        </w:rPr>
        <w:t xml:space="preserve"> C. F. 95008750838 e – mail: </w:t>
      </w:r>
      <w:hyperlink r:id="rId9" w:history="1">
        <w:r w:rsidRPr="001A1E47">
          <w:rPr>
            <w:b/>
            <w:bCs/>
            <w:color w:val="2E74B5"/>
            <w:sz w:val="20"/>
            <w:szCs w:val="20"/>
            <w:u w:val="single"/>
          </w:rPr>
          <w:t>meic83800e@istruzione.it</w:t>
        </w:r>
      </w:hyperlink>
      <w:r w:rsidRPr="001A1E47">
        <w:rPr>
          <w:b/>
          <w:bCs/>
          <w:color w:val="2E74B5"/>
          <w:sz w:val="20"/>
          <w:szCs w:val="20"/>
        </w:rPr>
        <w:t xml:space="preserve">   </w:t>
      </w:r>
      <w:proofErr w:type="spellStart"/>
      <w:r w:rsidRPr="001A1E47">
        <w:rPr>
          <w:b/>
          <w:bCs/>
          <w:color w:val="2E74B5"/>
          <w:sz w:val="20"/>
          <w:szCs w:val="20"/>
        </w:rPr>
        <w:t>pec</w:t>
      </w:r>
      <w:proofErr w:type="spellEnd"/>
      <w:r w:rsidRPr="001A1E47">
        <w:rPr>
          <w:b/>
          <w:bCs/>
          <w:color w:val="2E74B5"/>
          <w:sz w:val="20"/>
          <w:szCs w:val="20"/>
        </w:rPr>
        <w:t xml:space="preserve">: </w:t>
      </w:r>
      <w:hyperlink r:id="rId10" w:history="1">
        <w:r w:rsidRPr="001A1E47">
          <w:rPr>
            <w:b/>
            <w:bCs/>
            <w:color w:val="2E74B5"/>
            <w:sz w:val="20"/>
            <w:szCs w:val="20"/>
            <w:u w:val="single"/>
          </w:rPr>
          <w:t>meic83800e@pec.istruzione.it</w:t>
        </w:r>
      </w:hyperlink>
    </w:p>
    <w:p w14:paraId="3E62B43C" w14:textId="77777777" w:rsidR="009D09BC" w:rsidRPr="001A1E47" w:rsidRDefault="009D09BC" w:rsidP="009D09BC">
      <w:pPr>
        <w:spacing w:before="7"/>
        <w:jc w:val="center"/>
        <w:rPr>
          <w:b/>
          <w:bCs/>
          <w:color w:val="2E74B5"/>
          <w:sz w:val="20"/>
          <w:szCs w:val="20"/>
          <w:lang w:val="en-US"/>
        </w:rPr>
      </w:pPr>
      <w:r w:rsidRPr="001A1E47">
        <w:rPr>
          <w:b/>
          <w:bCs/>
          <w:color w:val="2E74B5"/>
          <w:sz w:val="20"/>
          <w:szCs w:val="20"/>
          <w:lang w:val="en-US"/>
        </w:rPr>
        <w:t xml:space="preserve">Sito web: </w:t>
      </w:r>
      <w:hyperlink r:id="rId11" w:history="1">
        <w:r w:rsidRPr="001A1E47">
          <w:rPr>
            <w:b/>
            <w:bCs/>
            <w:color w:val="2E74B5"/>
            <w:sz w:val="20"/>
            <w:szCs w:val="20"/>
            <w:u w:val="single"/>
            <w:lang w:val="en-US"/>
          </w:rPr>
          <w:t>www.iccastellumberto.edu.it</w:t>
        </w:r>
      </w:hyperlink>
    </w:p>
    <w:p w14:paraId="1DFCDF00" w14:textId="77777777" w:rsidR="009D09BC" w:rsidRDefault="009D09BC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945"/>
        <w:gridCol w:w="2549"/>
        <w:gridCol w:w="2110"/>
        <w:gridCol w:w="2528"/>
      </w:tblGrid>
      <w:tr w:rsidR="00F549A0" w14:paraId="539E17F8" w14:textId="77777777" w:rsidTr="009D09BC">
        <w:trPr>
          <w:trHeight w:val="878"/>
        </w:trPr>
        <w:tc>
          <w:tcPr>
            <w:tcW w:w="108" w:type="dxa"/>
            <w:tcBorders>
              <w:left w:val="nil"/>
              <w:bottom w:val="nil"/>
            </w:tcBorders>
          </w:tcPr>
          <w:p w14:paraId="066B5AD8" w14:textId="77777777" w:rsidR="00F549A0" w:rsidRDefault="00F549A0">
            <w:pPr>
              <w:pStyle w:val="TableParagraph"/>
              <w:rPr>
                <w:sz w:val="16"/>
              </w:rPr>
            </w:pPr>
          </w:p>
        </w:tc>
        <w:tc>
          <w:tcPr>
            <w:tcW w:w="1013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B8CCE2"/>
          </w:tcPr>
          <w:p w14:paraId="5F88D5B3" w14:textId="77777777" w:rsidR="00F549A0" w:rsidRDefault="00A5119E">
            <w:pPr>
              <w:pStyle w:val="TableParagraph"/>
              <w:spacing w:before="105"/>
              <w:ind w:left="2826" w:right="279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SCADENZARIO</w:t>
            </w:r>
            <w:r>
              <w:rPr>
                <w:b/>
                <w:sz w:val="20"/>
              </w:rPr>
              <w:t xml:space="preserve"> ELEZIONI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CONSIGLIO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ISTI-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TUTO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24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25 NOVEMBRE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  <w:p w14:paraId="1F7B2DF0" w14:textId="77777777" w:rsidR="00F549A0" w:rsidRDefault="00A5119E">
            <w:pPr>
              <w:pStyle w:val="TableParagraph"/>
              <w:spacing w:before="52"/>
              <w:ind w:left="2826" w:right="2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TRIENNIO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2027</w:t>
            </w:r>
          </w:p>
        </w:tc>
      </w:tr>
      <w:tr w:rsidR="00F549A0" w14:paraId="534D2DE1" w14:textId="77777777" w:rsidTr="009D09BC">
        <w:trPr>
          <w:trHeight w:val="509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14:paraId="730A5F61" w14:textId="77777777" w:rsidR="00F549A0" w:rsidRDefault="00F549A0"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  <w:tcBorders>
              <w:top w:val="single" w:sz="6" w:space="0" w:color="000000"/>
            </w:tcBorders>
            <w:shd w:val="clear" w:color="auto" w:fill="DBE3EF"/>
          </w:tcPr>
          <w:p w14:paraId="6FFA07B8" w14:textId="77777777" w:rsidR="00F549A0" w:rsidRDefault="00F549A0">
            <w:pPr>
              <w:pStyle w:val="TableParagraph"/>
              <w:spacing w:before="6"/>
              <w:rPr>
                <w:sz w:val="15"/>
              </w:rPr>
            </w:pPr>
          </w:p>
          <w:p w14:paraId="660704DE" w14:textId="77777777" w:rsidR="00F549A0" w:rsidRDefault="00A5119E">
            <w:pPr>
              <w:pStyle w:val="TableParagraph"/>
              <w:ind w:left="996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</w:p>
        </w:tc>
        <w:tc>
          <w:tcPr>
            <w:tcW w:w="2549" w:type="dxa"/>
            <w:tcBorders>
              <w:top w:val="single" w:sz="6" w:space="0" w:color="000000"/>
            </w:tcBorders>
            <w:shd w:val="clear" w:color="auto" w:fill="DBE3EF"/>
          </w:tcPr>
          <w:p w14:paraId="3652AF90" w14:textId="77777777" w:rsidR="00F549A0" w:rsidRDefault="00A5119E">
            <w:pPr>
              <w:pStyle w:val="TableParagraph"/>
              <w:spacing w:before="42" w:line="182" w:lineRule="exact"/>
              <w:ind w:left="378"/>
              <w:rPr>
                <w:b/>
                <w:sz w:val="16"/>
              </w:rPr>
            </w:pPr>
            <w:r>
              <w:rPr>
                <w:b/>
                <w:sz w:val="16"/>
              </w:rPr>
              <w:t>RIFERIMENTO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O.M.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n. 215</w:t>
            </w:r>
          </w:p>
          <w:p w14:paraId="1D25E4E8" w14:textId="77777777" w:rsidR="00F549A0" w:rsidRDefault="00A5119E">
            <w:pPr>
              <w:pStyle w:val="TableParagraph"/>
              <w:spacing w:line="182" w:lineRule="exact"/>
              <w:ind w:left="37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del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15/07/91</w:t>
            </w:r>
          </w:p>
        </w:tc>
        <w:tc>
          <w:tcPr>
            <w:tcW w:w="2110" w:type="dxa"/>
            <w:tcBorders>
              <w:top w:val="single" w:sz="6" w:space="0" w:color="000000"/>
            </w:tcBorders>
            <w:shd w:val="clear" w:color="auto" w:fill="DBE3EF"/>
          </w:tcPr>
          <w:p w14:paraId="51CB5798" w14:textId="77777777" w:rsidR="00F549A0" w:rsidRDefault="00F549A0">
            <w:pPr>
              <w:pStyle w:val="TableParagraph"/>
              <w:spacing w:before="6"/>
              <w:rPr>
                <w:sz w:val="15"/>
              </w:rPr>
            </w:pPr>
          </w:p>
          <w:p w14:paraId="00EC4EB8" w14:textId="77777777" w:rsidR="00F549A0" w:rsidRDefault="00A5119E">
            <w:pPr>
              <w:pStyle w:val="TableParagraph"/>
              <w:ind w:left="725"/>
              <w:rPr>
                <w:b/>
                <w:sz w:val="16"/>
              </w:rPr>
            </w:pPr>
            <w:r>
              <w:rPr>
                <w:b/>
                <w:sz w:val="16"/>
              </w:rPr>
              <w:t>SCADENZE</w:t>
            </w:r>
          </w:p>
        </w:tc>
        <w:tc>
          <w:tcPr>
            <w:tcW w:w="2528" w:type="dxa"/>
            <w:tcBorders>
              <w:top w:val="single" w:sz="6" w:space="0" w:color="000000"/>
            </w:tcBorders>
            <w:shd w:val="clear" w:color="auto" w:fill="DBE3EF"/>
          </w:tcPr>
          <w:p w14:paraId="04949CEC" w14:textId="77777777" w:rsidR="00F549A0" w:rsidRDefault="00F549A0">
            <w:pPr>
              <w:pStyle w:val="TableParagraph"/>
              <w:spacing w:before="6"/>
              <w:rPr>
                <w:sz w:val="15"/>
              </w:rPr>
            </w:pPr>
          </w:p>
          <w:p w14:paraId="5454C66D" w14:textId="77777777" w:rsidR="00F549A0" w:rsidRDefault="00A5119E">
            <w:pPr>
              <w:pStyle w:val="TableParagraph"/>
              <w:ind w:left="526" w:right="4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</w:tr>
      <w:tr w:rsidR="00F549A0" w14:paraId="6FE6E829" w14:textId="77777777" w:rsidTr="009D09BC">
        <w:trPr>
          <w:trHeight w:val="609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14:paraId="52E5E901" w14:textId="77777777" w:rsidR="00F549A0" w:rsidRDefault="00F549A0"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 w14:paraId="5928A427" w14:textId="77777777" w:rsidR="00F549A0" w:rsidRDefault="00A5119E">
            <w:pPr>
              <w:pStyle w:val="TableParagraph"/>
              <w:spacing w:before="44" w:line="235" w:lineRule="auto"/>
              <w:ind w:left="117" w:right="28"/>
              <w:rPr>
                <w:sz w:val="16"/>
              </w:rPr>
            </w:pPr>
            <w:r>
              <w:rPr>
                <w:sz w:val="16"/>
              </w:rPr>
              <w:t>Decreto dirigenziale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 indizione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rinnovo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Consiglio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Isti-</w:t>
            </w:r>
          </w:p>
          <w:p w14:paraId="072E4F60" w14:textId="77777777" w:rsidR="00F549A0" w:rsidRDefault="00A5119E">
            <w:pPr>
              <w:pStyle w:val="TableParagraph"/>
              <w:spacing w:before="4" w:line="181" w:lineRule="exact"/>
              <w:ind w:left="117"/>
              <w:rPr>
                <w:sz w:val="16"/>
              </w:rPr>
            </w:pPr>
            <w:r>
              <w:rPr>
                <w:sz w:val="16"/>
              </w:rPr>
              <w:t>tuto</w:t>
            </w:r>
          </w:p>
        </w:tc>
        <w:tc>
          <w:tcPr>
            <w:tcW w:w="2549" w:type="dxa"/>
          </w:tcPr>
          <w:p w14:paraId="16A7DC3C" w14:textId="77777777" w:rsidR="00F549A0" w:rsidRDefault="00F549A0">
            <w:pPr>
              <w:pStyle w:val="TableParagraph"/>
              <w:rPr>
                <w:sz w:val="16"/>
              </w:rPr>
            </w:pPr>
          </w:p>
        </w:tc>
        <w:tc>
          <w:tcPr>
            <w:tcW w:w="2110" w:type="dxa"/>
          </w:tcPr>
          <w:p w14:paraId="40B8B2C7" w14:textId="77777777" w:rsidR="00F549A0" w:rsidRDefault="00A5119E">
            <w:pPr>
              <w:pStyle w:val="TableParagraph"/>
              <w:spacing w:before="5"/>
              <w:ind w:left="280" w:right="372"/>
              <w:jc w:val="center"/>
              <w:rPr>
                <w:sz w:val="16"/>
              </w:rPr>
            </w:pPr>
            <w:r>
              <w:rPr>
                <w:sz w:val="16"/>
              </w:rPr>
              <w:t>45°</w:t>
            </w:r>
          </w:p>
          <w:p w14:paraId="08AF52FD" w14:textId="77777777" w:rsidR="00F549A0" w:rsidRDefault="00A5119E">
            <w:pPr>
              <w:pStyle w:val="TableParagraph"/>
              <w:spacing w:before="32" w:line="180" w:lineRule="atLeast"/>
              <w:ind w:left="285" w:right="37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giorno antecedente </w:t>
            </w:r>
            <w:r>
              <w:rPr>
                <w:sz w:val="16"/>
              </w:rPr>
              <w:t>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28" w:type="dxa"/>
          </w:tcPr>
          <w:p w14:paraId="490F6D74" w14:textId="77777777" w:rsidR="00F549A0" w:rsidRDefault="00A5119E">
            <w:pPr>
              <w:pStyle w:val="TableParagraph"/>
              <w:spacing w:before="106"/>
              <w:ind w:left="521" w:right="491"/>
              <w:jc w:val="center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10/10/2024</w:t>
            </w:r>
          </w:p>
        </w:tc>
      </w:tr>
      <w:tr w:rsidR="00F549A0" w14:paraId="222B565D" w14:textId="77777777" w:rsidTr="009D09BC">
        <w:trPr>
          <w:trHeight w:val="825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14:paraId="086551C0" w14:textId="77777777" w:rsidR="00F549A0" w:rsidRDefault="00F549A0"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 w14:paraId="31FDF91C" w14:textId="77777777" w:rsidR="00F549A0" w:rsidRDefault="00F549A0">
            <w:pPr>
              <w:pStyle w:val="TableParagraph"/>
              <w:spacing w:before="2"/>
              <w:rPr>
                <w:sz w:val="19"/>
              </w:rPr>
            </w:pPr>
          </w:p>
          <w:p w14:paraId="774A7026" w14:textId="77777777" w:rsidR="00F549A0" w:rsidRDefault="00A5119E">
            <w:pPr>
              <w:pStyle w:val="TableParagraph"/>
              <w:spacing w:line="244" w:lineRule="auto"/>
              <w:ind w:left="117" w:right="90"/>
              <w:rPr>
                <w:sz w:val="16"/>
              </w:rPr>
            </w:pPr>
            <w:r>
              <w:rPr>
                <w:sz w:val="16"/>
              </w:rPr>
              <w:t>Nomina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Commissione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Elettorale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Dirigente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2549" w:type="dxa"/>
          </w:tcPr>
          <w:p w14:paraId="7DBD5EDB" w14:textId="77777777" w:rsidR="00F549A0" w:rsidRDefault="00F549A0">
            <w:pPr>
              <w:pStyle w:val="TableParagraph"/>
              <w:rPr>
                <w:sz w:val="16"/>
              </w:rPr>
            </w:pPr>
          </w:p>
        </w:tc>
        <w:tc>
          <w:tcPr>
            <w:tcW w:w="2110" w:type="dxa"/>
          </w:tcPr>
          <w:p w14:paraId="64ECFDE7" w14:textId="77777777" w:rsidR="00F549A0" w:rsidRDefault="00F549A0">
            <w:pPr>
              <w:pStyle w:val="TableParagraph"/>
              <w:spacing w:before="2"/>
              <w:rPr>
                <w:sz w:val="19"/>
              </w:rPr>
            </w:pPr>
          </w:p>
          <w:p w14:paraId="72D57AFB" w14:textId="77777777" w:rsidR="00F549A0" w:rsidRDefault="00A5119E">
            <w:pPr>
              <w:pStyle w:val="TableParagraph"/>
              <w:ind w:left="280" w:right="372"/>
              <w:jc w:val="center"/>
              <w:rPr>
                <w:sz w:val="16"/>
              </w:rPr>
            </w:pPr>
            <w:r>
              <w:rPr>
                <w:sz w:val="16"/>
              </w:rPr>
              <w:t>45°</w:t>
            </w:r>
          </w:p>
          <w:p w14:paraId="02DBD6E3" w14:textId="77777777" w:rsidR="00F549A0" w:rsidRDefault="00A5119E">
            <w:pPr>
              <w:pStyle w:val="TableParagraph"/>
              <w:spacing w:before="33" w:line="180" w:lineRule="atLeast"/>
              <w:ind w:left="285" w:right="37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giorno antecedente </w:t>
            </w:r>
            <w:r>
              <w:rPr>
                <w:sz w:val="16"/>
              </w:rPr>
              <w:t>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28" w:type="dxa"/>
          </w:tcPr>
          <w:p w14:paraId="46CF84ED" w14:textId="77777777" w:rsidR="00F549A0" w:rsidRDefault="00A5119E">
            <w:pPr>
              <w:pStyle w:val="TableParagraph"/>
              <w:spacing w:before="33"/>
              <w:ind w:left="527" w:right="491"/>
              <w:jc w:val="center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oltre 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10/10/2024</w:t>
            </w:r>
          </w:p>
        </w:tc>
      </w:tr>
      <w:tr w:rsidR="00F549A0" w14:paraId="77181736" w14:textId="77777777" w:rsidTr="009D09BC">
        <w:trPr>
          <w:trHeight w:val="825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14:paraId="739CE53B" w14:textId="77777777" w:rsidR="00F549A0" w:rsidRDefault="00F549A0"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 w14:paraId="6512F228" w14:textId="77777777" w:rsidR="00F549A0" w:rsidRDefault="00A5119E">
            <w:pPr>
              <w:pStyle w:val="TableParagraph"/>
              <w:spacing w:before="33"/>
              <w:ind w:left="117" w:right="82"/>
              <w:jc w:val="both"/>
              <w:rPr>
                <w:sz w:val="16"/>
              </w:rPr>
            </w:pPr>
            <w:r>
              <w:rPr>
                <w:sz w:val="16"/>
              </w:rPr>
              <w:t>Comunicazione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elenchi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aggiornati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degli elettori (aventi diritto al voto) 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elettorale</w:t>
            </w:r>
          </w:p>
        </w:tc>
        <w:tc>
          <w:tcPr>
            <w:tcW w:w="2549" w:type="dxa"/>
          </w:tcPr>
          <w:p w14:paraId="22E0CDC3" w14:textId="77777777" w:rsidR="00F549A0" w:rsidRDefault="00F549A0">
            <w:pPr>
              <w:pStyle w:val="TableParagraph"/>
              <w:rPr>
                <w:sz w:val="16"/>
              </w:rPr>
            </w:pPr>
          </w:p>
        </w:tc>
        <w:tc>
          <w:tcPr>
            <w:tcW w:w="2110" w:type="dxa"/>
          </w:tcPr>
          <w:p w14:paraId="25427487" w14:textId="77777777" w:rsidR="00F549A0" w:rsidRDefault="00F549A0">
            <w:pPr>
              <w:pStyle w:val="TableParagraph"/>
              <w:spacing w:before="2"/>
              <w:rPr>
                <w:sz w:val="19"/>
              </w:rPr>
            </w:pPr>
          </w:p>
          <w:p w14:paraId="017D2BD9" w14:textId="77777777" w:rsidR="00F549A0" w:rsidRDefault="00A5119E">
            <w:pPr>
              <w:pStyle w:val="TableParagraph"/>
              <w:ind w:left="280" w:right="372"/>
              <w:jc w:val="center"/>
              <w:rPr>
                <w:sz w:val="16"/>
              </w:rPr>
            </w:pPr>
            <w:r>
              <w:rPr>
                <w:sz w:val="16"/>
              </w:rPr>
              <w:t>35°</w:t>
            </w:r>
          </w:p>
          <w:p w14:paraId="3A07DE47" w14:textId="77777777" w:rsidR="00F549A0" w:rsidRDefault="00A5119E">
            <w:pPr>
              <w:pStyle w:val="TableParagraph"/>
              <w:spacing w:before="41" w:line="180" w:lineRule="exact"/>
              <w:ind w:left="285" w:right="37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giorno antecedente </w:t>
            </w:r>
            <w:r>
              <w:rPr>
                <w:sz w:val="16"/>
              </w:rPr>
              <w:t>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28" w:type="dxa"/>
          </w:tcPr>
          <w:p w14:paraId="5AE71758" w14:textId="77777777" w:rsidR="00F549A0" w:rsidRDefault="00F549A0">
            <w:pPr>
              <w:pStyle w:val="TableParagraph"/>
              <w:spacing w:before="2"/>
              <w:rPr>
                <w:sz w:val="19"/>
              </w:rPr>
            </w:pPr>
          </w:p>
          <w:p w14:paraId="6E777032" w14:textId="77777777" w:rsidR="00F549A0" w:rsidRDefault="00A5119E">
            <w:pPr>
              <w:pStyle w:val="TableParagraph"/>
              <w:ind w:left="520" w:right="491"/>
              <w:jc w:val="center"/>
              <w:rPr>
                <w:sz w:val="16"/>
              </w:rPr>
            </w:pPr>
            <w:r>
              <w:rPr>
                <w:sz w:val="16"/>
              </w:rPr>
              <w:t>20/10/2024</w:t>
            </w:r>
          </w:p>
        </w:tc>
      </w:tr>
      <w:tr w:rsidR="00F549A0" w14:paraId="2BD48FEE" w14:textId="77777777" w:rsidTr="009D09BC">
        <w:trPr>
          <w:trHeight w:val="832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14:paraId="723F65EE" w14:textId="77777777" w:rsidR="00F549A0" w:rsidRDefault="00F549A0"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 w14:paraId="05364A49" w14:textId="77777777" w:rsidR="00F549A0" w:rsidRDefault="00A5119E">
            <w:pPr>
              <w:pStyle w:val="TableParagraph"/>
              <w:spacing w:before="33"/>
              <w:ind w:left="117" w:right="9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 xml:space="preserve">La </w:t>
            </w:r>
            <w:r>
              <w:rPr>
                <w:b/>
                <w:w w:val="95"/>
                <w:sz w:val="16"/>
              </w:rPr>
              <w:t>Commissione Elettorale</w:t>
            </w:r>
            <w:r>
              <w:rPr>
                <w:w w:val="95"/>
                <w:sz w:val="16"/>
              </w:rPr>
              <w:t xml:space="preserve">, dopo la </w:t>
            </w:r>
            <w:proofErr w:type="spellStart"/>
            <w:r>
              <w:rPr>
                <w:w w:val="95"/>
                <w:sz w:val="16"/>
              </w:rPr>
              <w:t>com</w:t>
            </w:r>
            <w:proofErr w:type="spellEnd"/>
            <w:r>
              <w:rPr>
                <w:w w:val="95"/>
                <w:sz w:val="16"/>
              </w:rPr>
              <w:t>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pilazione</w:t>
            </w:r>
            <w:proofErr w:type="spellEnd"/>
            <w:r>
              <w:rPr>
                <w:w w:val="95"/>
                <w:sz w:val="16"/>
              </w:rPr>
              <w:t>, deposita gli elenchi degli elettori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 segreteria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che 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affigge all'albo</w:t>
            </w:r>
          </w:p>
        </w:tc>
        <w:tc>
          <w:tcPr>
            <w:tcW w:w="2549" w:type="dxa"/>
          </w:tcPr>
          <w:p w14:paraId="0ECC7883" w14:textId="77777777" w:rsidR="00F549A0" w:rsidRDefault="00F549A0">
            <w:pPr>
              <w:pStyle w:val="TableParagraph"/>
              <w:spacing w:before="5"/>
              <w:rPr>
                <w:sz w:val="15"/>
              </w:rPr>
            </w:pPr>
          </w:p>
          <w:p w14:paraId="5537F096" w14:textId="77777777" w:rsidR="00F549A0" w:rsidRDefault="00A5119E">
            <w:pPr>
              <w:pStyle w:val="TableParagraph"/>
              <w:ind w:right="522"/>
              <w:jc w:val="right"/>
              <w:rPr>
                <w:sz w:val="16"/>
              </w:rPr>
            </w:pPr>
            <w:r>
              <w:rPr>
                <w:sz w:val="16"/>
              </w:rPr>
              <w:t>art. 27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c.4-5</w:t>
            </w:r>
          </w:p>
        </w:tc>
        <w:tc>
          <w:tcPr>
            <w:tcW w:w="2110" w:type="dxa"/>
          </w:tcPr>
          <w:p w14:paraId="5E1590C5" w14:textId="77777777" w:rsidR="00F549A0" w:rsidRDefault="00F549A0">
            <w:pPr>
              <w:pStyle w:val="TableParagraph"/>
              <w:spacing w:before="9"/>
              <w:rPr>
                <w:sz w:val="19"/>
              </w:rPr>
            </w:pPr>
          </w:p>
          <w:p w14:paraId="7C5FAD14" w14:textId="77777777" w:rsidR="00F549A0" w:rsidRDefault="00A5119E">
            <w:pPr>
              <w:pStyle w:val="TableParagraph"/>
              <w:ind w:left="280" w:right="372"/>
              <w:jc w:val="center"/>
              <w:rPr>
                <w:sz w:val="16"/>
              </w:rPr>
            </w:pPr>
            <w:r>
              <w:rPr>
                <w:sz w:val="16"/>
              </w:rPr>
              <w:t>25°</w:t>
            </w:r>
          </w:p>
          <w:p w14:paraId="7D7FDE75" w14:textId="77777777" w:rsidR="00F549A0" w:rsidRDefault="00A5119E">
            <w:pPr>
              <w:pStyle w:val="TableParagraph"/>
              <w:spacing w:before="33" w:line="180" w:lineRule="atLeast"/>
              <w:ind w:left="285" w:right="37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giorno antecedente </w:t>
            </w:r>
            <w:r>
              <w:rPr>
                <w:sz w:val="16"/>
              </w:rPr>
              <w:t>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28" w:type="dxa"/>
          </w:tcPr>
          <w:p w14:paraId="2D863AFF" w14:textId="77777777" w:rsidR="00F549A0" w:rsidRDefault="00F549A0">
            <w:pPr>
              <w:pStyle w:val="TableParagraph"/>
              <w:spacing w:before="5"/>
              <w:rPr>
                <w:sz w:val="15"/>
              </w:rPr>
            </w:pPr>
          </w:p>
          <w:p w14:paraId="1192124B" w14:textId="77777777" w:rsidR="00F549A0" w:rsidRDefault="00A5119E">
            <w:pPr>
              <w:pStyle w:val="TableParagraph"/>
              <w:ind w:left="521" w:right="491"/>
              <w:jc w:val="center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30/10/2024</w:t>
            </w:r>
          </w:p>
        </w:tc>
      </w:tr>
      <w:tr w:rsidR="00F549A0" w14:paraId="62BF33A8" w14:textId="77777777" w:rsidTr="009D09BC">
        <w:trPr>
          <w:trHeight w:val="832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14:paraId="14A25848" w14:textId="77777777" w:rsidR="00F549A0" w:rsidRDefault="00F549A0"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 w14:paraId="33218C30" w14:textId="77777777" w:rsidR="00F549A0" w:rsidRDefault="00F549A0">
            <w:pPr>
              <w:pStyle w:val="TableParagraph"/>
              <w:spacing w:before="5"/>
              <w:rPr>
                <w:sz w:val="20"/>
              </w:rPr>
            </w:pPr>
          </w:p>
          <w:p w14:paraId="290BD299" w14:textId="77777777" w:rsidR="00F549A0" w:rsidRDefault="00A5119E">
            <w:pPr>
              <w:pStyle w:val="TableParagraph"/>
              <w:spacing w:line="244" w:lineRule="auto"/>
              <w:ind w:left="117" w:right="105"/>
              <w:rPr>
                <w:sz w:val="16"/>
              </w:rPr>
            </w:pPr>
            <w:r>
              <w:rPr>
                <w:sz w:val="16"/>
              </w:rPr>
              <w:t>Presentazione delle liste elettorali (</w:t>
            </w:r>
            <w:proofErr w:type="spellStart"/>
            <w:r>
              <w:rPr>
                <w:sz w:val="16"/>
              </w:rPr>
              <w:t>entrole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12)</w:t>
            </w:r>
          </w:p>
        </w:tc>
        <w:tc>
          <w:tcPr>
            <w:tcW w:w="2549" w:type="dxa"/>
          </w:tcPr>
          <w:p w14:paraId="459B0429" w14:textId="77777777" w:rsidR="00F549A0" w:rsidRDefault="00F549A0">
            <w:pPr>
              <w:pStyle w:val="TableParagraph"/>
              <w:spacing w:before="5"/>
              <w:rPr>
                <w:sz w:val="15"/>
              </w:rPr>
            </w:pPr>
          </w:p>
          <w:p w14:paraId="66FB64CB" w14:textId="77777777" w:rsidR="00F549A0" w:rsidRDefault="00A5119E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c.3</w:t>
            </w:r>
          </w:p>
        </w:tc>
        <w:tc>
          <w:tcPr>
            <w:tcW w:w="2110" w:type="dxa"/>
          </w:tcPr>
          <w:p w14:paraId="5556C006" w14:textId="77777777" w:rsidR="00F549A0" w:rsidRDefault="00F549A0">
            <w:pPr>
              <w:pStyle w:val="TableParagraph"/>
              <w:spacing w:before="5"/>
              <w:rPr>
                <w:sz w:val="20"/>
              </w:rPr>
            </w:pPr>
          </w:p>
          <w:p w14:paraId="7C117ED1" w14:textId="77777777" w:rsidR="00F549A0" w:rsidRDefault="00A5119E">
            <w:pPr>
              <w:pStyle w:val="TableParagraph"/>
              <w:ind w:left="279" w:right="372"/>
              <w:jc w:val="center"/>
              <w:rPr>
                <w:sz w:val="16"/>
              </w:rPr>
            </w:pPr>
            <w:r>
              <w:rPr>
                <w:sz w:val="16"/>
              </w:rPr>
              <w:t>20°-15°</w:t>
            </w:r>
          </w:p>
          <w:p w14:paraId="463B138F" w14:textId="77777777" w:rsidR="00F549A0" w:rsidRDefault="00A5119E">
            <w:pPr>
              <w:pStyle w:val="TableParagraph"/>
              <w:spacing w:before="26" w:line="180" w:lineRule="atLeast"/>
              <w:ind w:left="285" w:right="37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giorno antecedente </w:t>
            </w:r>
            <w:r>
              <w:rPr>
                <w:sz w:val="16"/>
              </w:rPr>
              <w:t>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28" w:type="dxa"/>
          </w:tcPr>
          <w:p w14:paraId="636A23B2" w14:textId="77777777" w:rsidR="00F549A0" w:rsidRDefault="00A5119E">
            <w:pPr>
              <w:pStyle w:val="TableParagraph"/>
              <w:spacing w:before="44" w:line="235" w:lineRule="auto"/>
              <w:ind w:left="381" w:right="1036"/>
              <w:rPr>
                <w:sz w:val="16"/>
              </w:rPr>
            </w:pPr>
            <w:r>
              <w:rPr>
                <w:spacing w:val="-1"/>
                <w:sz w:val="16"/>
              </w:rPr>
              <w:t>dalle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9.00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04/11/2024</w:t>
            </w:r>
          </w:p>
          <w:p w14:paraId="79E86031" w14:textId="77777777" w:rsidR="00F549A0" w:rsidRDefault="00A5119E">
            <w:pPr>
              <w:pStyle w:val="TableParagraph"/>
              <w:spacing w:before="48" w:line="180" w:lineRule="exact"/>
              <w:ind w:left="575" w:right="1029" w:hanging="195"/>
              <w:rPr>
                <w:sz w:val="16"/>
              </w:rPr>
            </w:pPr>
            <w:r>
              <w:rPr>
                <w:sz w:val="16"/>
              </w:rPr>
              <w:t>alle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12.00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09/11/2024</w:t>
            </w:r>
          </w:p>
        </w:tc>
      </w:tr>
      <w:tr w:rsidR="00F549A0" w14:paraId="18EFA71B" w14:textId="77777777" w:rsidTr="009D09BC">
        <w:trPr>
          <w:trHeight w:val="609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14:paraId="5C2D979C" w14:textId="77777777" w:rsidR="00F549A0" w:rsidRDefault="00F549A0"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 w14:paraId="5C1E24DF" w14:textId="77777777" w:rsidR="00F549A0" w:rsidRDefault="00A5119E">
            <w:pPr>
              <w:pStyle w:val="TableParagraph"/>
              <w:spacing w:before="41" w:line="302" w:lineRule="auto"/>
              <w:ind w:left="117" w:right="137"/>
              <w:rPr>
                <w:b/>
                <w:sz w:val="16"/>
              </w:rPr>
            </w:pPr>
            <w:r>
              <w:rPr>
                <w:sz w:val="16"/>
              </w:rPr>
              <w:t>Affissione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all'albo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liste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candidati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della </w:t>
            </w:r>
            <w:r>
              <w:rPr>
                <w:b/>
                <w:sz w:val="16"/>
              </w:rPr>
              <w:t>Commissione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Elettorale</w:t>
            </w:r>
          </w:p>
        </w:tc>
        <w:tc>
          <w:tcPr>
            <w:tcW w:w="2549" w:type="dxa"/>
          </w:tcPr>
          <w:p w14:paraId="0B7959C1" w14:textId="77777777" w:rsidR="00F549A0" w:rsidRDefault="00A5119E">
            <w:pPr>
              <w:pStyle w:val="TableParagraph"/>
              <w:spacing w:before="105"/>
              <w:ind w:left="637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c.1</w:t>
            </w:r>
          </w:p>
        </w:tc>
        <w:tc>
          <w:tcPr>
            <w:tcW w:w="2110" w:type="dxa"/>
          </w:tcPr>
          <w:p w14:paraId="4974F351" w14:textId="77777777" w:rsidR="00F549A0" w:rsidRDefault="00A5119E">
            <w:pPr>
              <w:pStyle w:val="TableParagraph"/>
              <w:spacing w:before="5"/>
              <w:ind w:left="280" w:right="372"/>
              <w:jc w:val="center"/>
              <w:rPr>
                <w:sz w:val="16"/>
              </w:rPr>
            </w:pPr>
            <w:r>
              <w:rPr>
                <w:sz w:val="16"/>
              </w:rPr>
              <w:t>15°</w:t>
            </w:r>
          </w:p>
          <w:p w14:paraId="26A738BA" w14:textId="77777777" w:rsidR="00F549A0" w:rsidRDefault="00A5119E">
            <w:pPr>
              <w:pStyle w:val="TableParagraph"/>
              <w:spacing w:before="41" w:line="180" w:lineRule="exact"/>
              <w:ind w:left="285" w:right="37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giorno antecedente </w:t>
            </w:r>
            <w:r>
              <w:rPr>
                <w:sz w:val="16"/>
              </w:rPr>
              <w:t>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28" w:type="dxa"/>
          </w:tcPr>
          <w:p w14:paraId="78380A4A" w14:textId="77777777" w:rsidR="00F549A0" w:rsidRDefault="00A5119E">
            <w:pPr>
              <w:pStyle w:val="TableParagraph"/>
              <w:spacing w:before="41" w:line="302" w:lineRule="auto"/>
              <w:ind w:left="798" w:right="561" w:hanging="195"/>
              <w:rPr>
                <w:sz w:val="16"/>
              </w:rPr>
            </w:pPr>
            <w:r>
              <w:rPr>
                <w:sz w:val="16"/>
              </w:rPr>
              <w:t>subito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09/11/2024</w:t>
            </w:r>
          </w:p>
        </w:tc>
      </w:tr>
      <w:tr w:rsidR="00F549A0" w14:paraId="0D1DA8B2" w14:textId="77777777" w:rsidTr="009D09BC">
        <w:trPr>
          <w:trHeight w:val="609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14:paraId="3CEA71C7" w14:textId="77777777" w:rsidR="00F549A0" w:rsidRDefault="00F549A0"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 w14:paraId="091BB743" w14:textId="77777777" w:rsidR="00F549A0" w:rsidRDefault="00A5119E">
            <w:pPr>
              <w:pStyle w:val="TableParagraph"/>
              <w:tabs>
                <w:tab w:val="left" w:pos="867"/>
                <w:tab w:val="left" w:pos="2639"/>
              </w:tabs>
              <w:spacing w:before="33" w:line="300" w:lineRule="auto"/>
              <w:ind w:left="117" w:right="98"/>
              <w:rPr>
                <w:sz w:val="16"/>
              </w:rPr>
            </w:pPr>
            <w:r>
              <w:rPr>
                <w:sz w:val="16"/>
              </w:rPr>
              <w:t>Riunioni</w:t>
            </w:r>
            <w:r>
              <w:rPr>
                <w:sz w:val="16"/>
              </w:rPr>
              <w:tab/>
            </w:r>
            <w:proofErr w:type="gramStart"/>
            <w:r>
              <w:rPr>
                <w:w w:val="95"/>
                <w:sz w:val="16"/>
              </w:rPr>
              <w:t>per</w:t>
            </w:r>
            <w:r>
              <w:rPr>
                <w:spacing w:val="60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la</w:t>
            </w:r>
            <w:proofErr w:type="gramEnd"/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candidati 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programmi</w:t>
            </w:r>
          </w:p>
        </w:tc>
        <w:tc>
          <w:tcPr>
            <w:tcW w:w="2549" w:type="dxa"/>
          </w:tcPr>
          <w:p w14:paraId="07524243" w14:textId="77777777" w:rsidR="00F549A0" w:rsidRDefault="00A5119E">
            <w:pPr>
              <w:pStyle w:val="TableParagraph"/>
              <w:spacing w:before="98"/>
              <w:ind w:left="616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2110" w:type="dxa"/>
          </w:tcPr>
          <w:p w14:paraId="79C4AB4D" w14:textId="77777777" w:rsidR="00F549A0" w:rsidRDefault="00A5119E">
            <w:pPr>
              <w:pStyle w:val="TableParagraph"/>
              <w:spacing w:before="5"/>
              <w:ind w:left="286" w:right="372"/>
              <w:jc w:val="center"/>
              <w:rPr>
                <w:sz w:val="16"/>
              </w:rPr>
            </w:pPr>
            <w:r>
              <w:rPr>
                <w:sz w:val="16"/>
              </w:rPr>
              <w:t>18°-2°</w:t>
            </w:r>
          </w:p>
          <w:p w14:paraId="08EC9433" w14:textId="77777777" w:rsidR="00F549A0" w:rsidRDefault="00A5119E">
            <w:pPr>
              <w:pStyle w:val="TableParagraph"/>
              <w:spacing w:before="40" w:line="180" w:lineRule="exact"/>
              <w:ind w:left="285" w:right="37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giorno antecedente </w:t>
            </w:r>
            <w:r>
              <w:rPr>
                <w:sz w:val="16"/>
              </w:rPr>
              <w:t>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28" w:type="dxa"/>
          </w:tcPr>
          <w:p w14:paraId="76FE194D" w14:textId="77777777" w:rsidR="00F549A0" w:rsidRDefault="00A5119E">
            <w:pPr>
              <w:pStyle w:val="TableParagraph"/>
              <w:spacing w:before="33" w:line="300" w:lineRule="auto"/>
              <w:ind w:left="913" w:right="660" w:hanging="195"/>
              <w:rPr>
                <w:sz w:val="16"/>
              </w:rPr>
            </w:pPr>
            <w:r>
              <w:rPr>
                <w:sz w:val="16"/>
              </w:rPr>
              <w:t>dal 06/11/2024 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22/11/2024</w:t>
            </w:r>
          </w:p>
        </w:tc>
      </w:tr>
      <w:tr w:rsidR="00F549A0" w14:paraId="0FED68A5" w14:textId="77777777" w:rsidTr="009D09BC">
        <w:trPr>
          <w:trHeight w:val="638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14:paraId="45DD62BF" w14:textId="77777777" w:rsidR="00F549A0" w:rsidRDefault="00F549A0"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 w14:paraId="5922080F" w14:textId="77777777" w:rsidR="00F549A0" w:rsidRDefault="00A5119E">
            <w:pPr>
              <w:pStyle w:val="TableParagraph"/>
              <w:spacing w:before="84"/>
              <w:ind w:left="117"/>
              <w:rPr>
                <w:sz w:val="16"/>
              </w:rPr>
            </w:pPr>
            <w:r>
              <w:rPr>
                <w:sz w:val="16"/>
              </w:rPr>
              <w:t>Richieste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riunioni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sopradette</w:t>
            </w:r>
          </w:p>
        </w:tc>
        <w:tc>
          <w:tcPr>
            <w:tcW w:w="2549" w:type="dxa"/>
          </w:tcPr>
          <w:p w14:paraId="099C1D04" w14:textId="77777777" w:rsidR="00F549A0" w:rsidRDefault="00A5119E">
            <w:pPr>
              <w:pStyle w:val="TableParagraph"/>
              <w:spacing w:before="84"/>
              <w:ind w:left="616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110" w:type="dxa"/>
          </w:tcPr>
          <w:p w14:paraId="4511D5B4" w14:textId="77777777" w:rsidR="00F549A0" w:rsidRDefault="00A5119E">
            <w:pPr>
              <w:pStyle w:val="TableParagraph"/>
              <w:spacing w:before="33"/>
              <w:ind w:left="280" w:right="372"/>
              <w:jc w:val="center"/>
              <w:rPr>
                <w:sz w:val="16"/>
              </w:rPr>
            </w:pPr>
            <w:r>
              <w:rPr>
                <w:sz w:val="16"/>
              </w:rPr>
              <w:t>10°</w:t>
            </w:r>
          </w:p>
          <w:p w14:paraId="58403D85" w14:textId="77777777" w:rsidR="00F549A0" w:rsidRDefault="00A5119E">
            <w:pPr>
              <w:pStyle w:val="TableParagraph"/>
              <w:spacing w:before="33" w:line="180" w:lineRule="atLeast"/>
              <w:ind w:left="285" w:right="37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giorno antecedente </w:t>
            </w:r>
            <w:r>
              <w:rPr>
                <w:sz w:val="16"/>
              </w:rPr>
              <w:t>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28" w:type="dxa"/>
          </w:tcPr>
          <w:p w14:paraId="3384FD12" w14:textId="77777777" w:rsidR="00F549A0" w:rsidRDefault="00A5119E">
            <w:pPr>
              <w:pStyle w:val="TableParagraph"/>
              <w:spacing w:before="84"/>
              <w:ind w:left="521" w:right="491"/>
              <w:jc w:val="center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14/11/2024</w:t>
            </w:r>
          </w:p>
        </w:tc>
      </w:tr>
      <w:tr w:rsidR="00F549A0" w14:paraId="4BF26794" w14:textId="77777777" w:rsidTr="009D09BC">
        <w:trPr>
          <w:trHeight w:val="825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14:paraId="21D431E6" w14:textId="77777777" w:rsidR="00F549A0" w:rsidRDefault="00F549A0"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 w14:paraId="648B019F" w14:textId="77777777" w:rsidR="00F549A0" w:rsidRDefault="00A5119E">
            <w:pPr>
              <w:pStyle w:val="TableParagraph"/>
              <w:spacing w:before="41"/>
              <w:ind w:left="117" w:right="190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Dirigente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Scolastico,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designazione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Commissione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Elettorale</w:t>
            </w:r>
            <w:r>
              <w:rPr>
                <w:sz w:val="16"/>
              </w:rPr>
              <w:t>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nomina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14:paraId="43CA0C06" w14:textId="77777777" w:rsidR="00F549A0" w:rsidRDefault="00A5119E">
            <w:pPr>
              <w:pStyle w:val="TableParagraph"/>
              <w:spacing w:before="38" w:line="174" w:lineRule="exact"/>
              <w:ind w:left="117"/>
              <w:rPr>
                <w:sz w:val="16"/>
              </w:rPr>
            </w:pPr>
            <w:r>
              <w:rPr>
                <w:sz w:val="16"/>
              </w:rPr>
              <w:t>componenti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seggi</w:t>
            </w:r>
          </w:p>
        </w:tc>
        <w:tc>
          <w:tcPr>
            <w:tcW w:w="2549" w:type="dxa"/>
          </w:tcPr>
          <w:p w14:paraId="393C2529" w14:textId="77777777" w:rsidR="00F549A0" w:rsidRDefault="00F549A0">
            <w:pPr>
              <w:pStyle w:val="TableParagraph"/>
              <w:spacing w:before="2"/>
              <w:rPr>
                <w:sz w:val="19"/>
              </w:rPr>
            </w:pPr>
          </w:p>
          <w:p w14:paraId="536A6DB6" w14:textId="77777777" w:rsidR="00F549A0" w:rsidRDefault="00A5119E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c.6</w:t>
            </w:r>
          </w:p>
        </w:tc>
        <w:tc>
          <w:tcPr>
            <w:tcW w:w="2110" w:type="dxa"/>
          </w:tcPr>
          <w:p w14:paraId="34FFB476" w14:textId="77777777" w:rsidR="00F549A0" w:rsidRDefault="00A5119E">
            <w:pPr>
              <w:pStyle w:val="TableParagraph"/>
              <w:spacing w:before="120"/>
              <w:ind w:left="286" w:right="371"/>
              <w:jc w:val="center"/>
              <w:rPr>
                <w:sz w:val="16"/>
              </w:rPr>
            </w:pPr>
            <w:r>
              <w:rPr>
                <w:sz w:val="16"/>
              </w:rPr>
              <w:t>5°</w:t>
            </w:r>
          </w:p>
          <w:p w14:paraId="50BAE86F" w14:textId="77777777" w:rsidR="00F549A0" w:rsidRDefault="00A5119E">
            <w:pPr>
              <w:pStyle w:val="TableParagraph"/>
              <w:spacing w:before="42" w:line="235" w:lineRule="auto"/>
              <w:ind w:left="285" w:right="37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giorno antecedente </w:t>
            </w:r>
            <w:r>
              <w:rPr>
                <w:sz w:val="16"/>
              </w:rPr>
              <w:t>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28" w:type="dxa"/>
          </w:tcPr>
          <w:p w14:paraId="2D73D4CC" w14:textId="77777777" w:rsidR="00F549A0" w:rsidRDefault="00F549A0">
            <w:pPr>
              <w:pStyle w:val="TableParagraph"/>
              <w:spacing w:before="2"/>
              <w:rPr>
                <w:sz w:val="19"/>
              </w:rPr>
            </w:pPr>
          </w:p>
          <w:p w14:paraId="4FB77438" w14:textId="77777777" w:rsidR="00F549A0" w:rsidRDefault="00A5119E">
            <w:pPr>
              <w:pStyle w:val="TableParagraph"/>
              <w:ind w:left="521" w:right="491"/>
              <w:jc w:val="center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19/11/2024</w:t>
            </w:r>
          </w:p>
        </w:tc>
      </w:tr>
      <w:tr w:rsidR="00F549A0" w14:paraId="19E59076" w14:textId="77777777" w:rsidTr="009D09BC">
        <w:trPr>
          <w:trHeight w:val="1077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14:paraId="2D7C6D70" w14:textId="77777777" w:rsidR="00F549A0" w:rsidRDefault="00F549A0"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 w14:paraId="197F1EE8" w14:textId="77777777" w:rsidR="00F549A0" w:rsidRDefault="00F549A0">
            <w:pPr>
              <w:pStyle w:val="TableParagraph"/>
              <w:rPr>
                <w:sz w:val="18"/>
              </w:rPr>
            </w:pPr>
          </w:p>
          <w:p w14:paraId="3CD16D1E" w14:textId="77777777" w:rsidR="00F549A0" w:rsidRDefault="00F549A0">
            <w:pPr>
              <w:pStyle w:val="TableParagraph"/>
              <w:spacing w:before="1"/>
              <w:rPr>
                <w:sz w:val="18"/>
              </w:rPr>
            </w:pPr>
          </w:p>
          <w:p w14:paraId="4953F2A3" w14:textId="77777777" w:rsidR="00F549A0" w:rsidRDefault="00A5119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Elezioni</w:t>
            </w:r>
          </w:p>
        </w:tc>
        <w:tc>
          <w:tcPr>
            <w:tcW w:w="2549" w:type="dxa"/>
          </w:tcPr>
          <w:p w14:paraId="34902FC8" w14:textId="77777777" w:rsidR="00F549A0" w:rsidRDefault="00A5119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31"/>
              <w:ind w:right="86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USR </w:t>
            </w:r>
            <w:r>
              <w:rPr>
                <w:spacing w:val="-1"/>
                <w:sz w:val="16"/>
              </w:rPr>
              <w:t>SICILIA nota n.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38475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del19/09/2024</w:t>
            </w:r>
          </w:p>
          <w:p w14:paraId="1A85D9F5" w14:textId="77777777" w:rsidR="00F549A0" w:rsidRDefault="00A5119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5"/>
              <w:ind w:hanging="146"/>
              <w:rPr>
                <w:sz w:val="16"/>
              </w:rPr>
            </w:pPr>
            <w:r>
              <w:rPr>
                <w:sz w:val="16"/>
              </w:rPr>
              <w:t>ASS.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REG.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SICILIA </w:t>
            </w:r>
            <w:proofErr w:type="spellStart"/>
            <w:r>
              <w:rPr>
                <w:sz w:val="16"/>
              </w:rPr>
              <w:t>IeFP</w:t>
            </w:r>
            <w:proofErr w:type="spellEnd"/>
          </w:p>
          <w:p w14:paraId="1C075EBA" w14:textId="77777777" w:rsidR="00F549A0" w:rsidRDefault="00A5119E">
            <w:pPr>
              <w:pStyle w:val="TableParagraph"/>
              <w:spacing w:before="29" w:line="180" w:lineRule="atLeast"/>
              <w:ind w:left="292" w:right="1258"/>
              <w:rPr>
                <w:sz w:val="16"/>
              </w:rPr>
            </w:pPr>
            <w:r>
              <w:rPr>
                <w:sz w:val="16"/>
              </w:rPr>
              <w:t>- circ. n. 22 del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03/10/2024</w:t>
            </w:r>
          </w:p>
        </w:tc>
        <w:tc>
          <w:tcPr>
            <w:tcW w:w="2110" w:type="dxa"/>
          </w:tcPr>
          <w:p w14:paraId="61C9CD6D" w14:textId="77777777" w:rsidR="00F549A0" w:rsidRDefault="00F549A0">
            <w:pPr>
              <w:pStyle w:val="TableParagraph"/>
              <w:rPr>
                <w:sz w:val="18"/>
              </w:rPr>
            </w:pPr>
          </w:p>
          <w:p w14:paraId="15DAAFDC" w14:textId="77777777" w:rsidR="00F549A0" w:rsidRDefault="00F549A0">
            <w:pPr>
              <w:pStyle w:val="TableParagraph"/>
              <w:spacing w:before="2"/>
              <w:rPr>
                <w:sz w:val="21"/>
              </w:rPr>
            </w:pPr>
          </w:p>
          <w:p w14:paraId="0199358F" w14:textId="77777777" w:rsidR="00F549A0" w:rsidRDefault="00A5119E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  <w:p w14:paraId="6DA86FFC" w14:textId="77777777" w:rsidR="00F549A0" w:rsidRDefault="00A5119E">
            <w:pPr>
              <w:pStyle w:val="TableParagraph"/>
              <w:spacing w:before="47"/>
              <w:ind w:left="274" w:right="37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Giorni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28" w:type="dxa"/>
          </w:tcPr>
          <w:p w14:paraId="71DD09DC" w14:textId="77777777" w:rsidR="00F549A0" w:rsidRDefault="00A5119E">
            <w:pPr>
              <w:pStyle w:val="TableParagraph"/>
              <w:spacing w:before="33" w:line="244" w:lineRule="auto"/>
              <w:ind w:left="85" w:right="12"/>
              <w:rPr>
                <w:b/>
                <w:sz w:val="16"/>
              </w:rPr>
            </w:pP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8.00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ore 12.00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dome-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nica</w:t>
            </w:r>
            <w:proofErr w:type="spellEnd"/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24/11/2024</w:t>
            </w:r>
          </w:p>
          <w:p w14:paraId="47D03748" w14:textId="77777777" w:rsidR="00F549A0" w:rsidRDefault="00A5119E">
            <w:pPr>
              <w:pStyle w:val="TableParagraph"/>
              <w:spacing w:before="2" w:line="235" w:lineRule="auto"/>
              <w:ind w:left="85" w:right="14"/>
              <w:rPr>
                <w:b/>
                <w:sz w:val="16"/>
              </w:rPr>
            </w:pP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8.00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ore 13.30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lunedì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25/11/2024</w:t>
            </w:r>
          </w:p>
        </w:tc>
      </w:tr>
      <w:tr w:rsidR="00F549A0" w14:paraId="4A75DE3E" w14:textId="77777777" w:rsidTr="009D09BC">
        <w:trPr>
          <w:trHeight w:val="638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14:paraId="16E3C767" w14:textId="77777777" w:rsidR="00F549A0" w:rsidRDefault="00F549A0"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 w14:paraId="3B65674D" w14:textId="77777777" w:rsidR="00F549A0" w:rsidRDefault="00A5119E">
            <w:pPr>
              <w:pStyle w:val="TableParagraph"/>
              <w:spacing w:before="84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Proclamazione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eletti</w:t>
            </w:r>
          </w:p>
        </w:tc>
        <w:tc>
          <w:tcPr>
            <w:tcW w:w="2549" w:type="dxa"/>
          </w:tcPr>
          <w:p w14:paraId="3C38C73F" w14:textId="77777777" w:rsidR="00F549A0" w:rsidRDefault="00A5119E">
            <w:pPr>
              <w:pStyle w:val="TableParagraph"/>
              <w:spacing w:before="84"/>
              <w:ind w:left="1078" w:right="1052"/>
              <w:jc w:val="center"/>
              <w:rPr>
                <w:sz w:val="16"/>
              </w:rPr>
            </w:pPr>
            <w:r>
              <w:rPr>
                <w:sz w:val="16"/>
              </w:rPr>
              <w:t>art.45</w:t>
            </w:r>
          </w:p>
        </w:tc>
        <w:tc>
          <w:tcPr>
            <w:tcW w:w="2110" w:type="dxa"/>
          </w:tcPr>
          <w:p w14:paraId="6940804B" w14:textId="77777777" w:rsidR="00F549A0" w:rsidRDefault="00A5119E">
            <w:pPr>
              <w:pStyle w:val="TableParagraph"/>
              <w:spacing w:before="33"/>
              <w:ind w:left="286" w:right="371"/>
              <w:jc w:val="center"/>
              <w:rPr>
                <w:sz w:val="16"/>
              </w:rPr>
            </w:pPr>
            <w:r>
              <w:rPr>
                <w:sz w:val="16"/>
              </w:rPr>
              <w:t>2°</w:t>
            </w:r>
          </w:p>
          <w:p w14:paraId="6A86B73A" w14:textId="77777777" w:rsidR="00F549A0" w:rsidRDefault="00A5119E">
            <w:pPr>
              <w:pStyle w:val="TableParagraph"/>
              <w:spacing w:before="41" w:line="180" w:lineRule="exact"/>
              <w:ind w:left="286" w:right="37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Giorno successivo </w:t>
            </w:r>
            <w:r>
              <w:rPr>
                <w:sz w:val="16"/>
              </w:rPr>
              <w:t>alle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28" w:type="dxa"/>
          </w:tcPr>
          <w:p w14:paraId="4D30212F" w14:textId="77777777" w:rsidR="00F549A0" w:rsidRDefault="00A5119E">
            <w:pPr>
              <w:pStyle w:val="TableParagraph"/>
              <w:spacing w:before="84"/>
              <w:ind w:left="521" w:right="491"/>
              <w:jc w:val="center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27/11/2024</w:t>
            </w:r>
          </w:p>
        </w:tc>
      </w:tr>
      <w:tr w:rsidR="00F549A0" w14:paraId="43DFA64D" w14:textId="77777777" w:rsidTr="009D09BC">
        <w:trPr>
          <w:trHeight w:val="638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14:paraId="26DBC605" w14:textId="77777777" w:rsidR="00F549A0" w:rsidRDefault="00F549A0"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 w14:paraId="58486AF5" w14:textId="77777777" w:rsidR="00F549A0" w:rsidRDefault="00A5119E">
            <w:pPr>
              <w:pStyle w:val="TableParagraph"/>
              <w:spacing w:before="84"/>
              <w:ind w:left="117"/>
              <w:rPr>
                <w:sz w:val="16"/>
              </w:rPr>
            </w:pPr>
            <w:r>
              <w:rPr>
                <w:sz w:val="16"/>
              </w:rPr>
              <w:t>Ricorsi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risultati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49" w:type="dxa"/>
          </w:tcPr>
          <w:p w14:paraId="6D3C1B3C" w14:textId="77777777" w:rsidR="00F549A0" w:rsidRDefault="00A5119E">
            <w:pPr>
              <w:pStyle w:val="TableParagraph"/>
              <w:spacing w:before="84"/>
              <w:ind w:left="637"/>
              <w:rPr>
                <w:sz w:val="16"/>
              </w:rPr>
            </w:pPr>
            <w:r>
              <w:rPr>
                <w:sz w:val="16"/>
              </w:rPr>
              <w:t>art.46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2110" w:type="dxa"/>
          </w:tcPr>
          <w:p w14:paraId="35EDABA8" w14:textId="77777777" w:rsidR="00F549A0" w:rsidRDefault="00A5119E">
            <w:pPr>
              <w:pStyle w:val="TableParagraph"/>
              <w:spacing w:before="33"/>
              <w:ind w:left="286" w:right="364"/>
              <w:jc w:val="center"/>
              <w:rPr>
                <w:sz w:val="16"/>
              </w:rPr>
            </w:pPr>
            <w:r>
              <w:rPr>
                <w:sz w:val="16"/>
              </w:rPr>
              <w:t>3°-7°</w:t>
            </w:r>
          </w:p>
          <w:p w14:paraId="79DF245E" w14:textId="77777777" w:rsidR="00F549A0" w:rsidRDefault="00A5119E">
            <w:pPr>
              <w:pStyle w:val="TableParagraph"/>
              <w:spacing w:before="33" w:line="180" w:lineRule="atLeast"/>
              <w:ind w:left="286" w:right="37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Giorno successivo </w:t>
            </w:r>
            <w:r>
              <w:rPr>
                <w:sz w:val="16"/>
              </w:rPr>
              <w:t>alle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28" w:type="dxa"/>
          </w:tcPr>
          <w:p w14:paraId="00833046" w14:textId="77777777" w:rsidR="00F549A0" w:rsidRDefault="00A5119E">
            <w:pPr>
              <w:pStyle w:val="TableParagraph"/>
              <w:spacing w:before="84"/>
              <w:ind w:left="521" w:right="491"/>
              <w:jc w:val="center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02/12/2024</w:t>
            </w:r>
          </w:p>
        </w:tc>
      </w:tr>
      <w:tr w:rsidR="00F549A0" w14:paraId="78B84652" w14:textId="77777777" w:rsidTr="009D09BC">
        <w:trPr>
          <w:trHeight w:val="637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14:paraId="75FBACA4" w14:textId="77777777" w:rsidR="00F549A0" w:rsidRDefault="00F549A0"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 w14:paraId="531AFE9F" w14:textId="77777777" w:rsidR="00F549A0" w:rsidRDefault="00A5119E">
            <w:pPr>
              <w:pStyle w:val="TableParagraph"/>
              <w:spacing w:before="91"/>
              <w:ind w:left="117"/>
              <w:rPr>
                <w:sz w:val="16"/>
              </w:rPr>
            </w:pPr>
            <w:r>
              <w:rPr>
                <w:sz w:val="16"/>
              </w:rPr>
              <w:t>Accoglimento/rigetto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ricorsi</w:t>
            </w:r>
          </w:p>
        </w:tc>
        <w:tc>
          <w:tcPr>
            <w:tcW w:w="2549" w:type="dxa"/>
          </w:tcPr>
          <w:p w14:paraId="4DA6FB18" w14:textId="77777777" w:rsidR="00F549A0" w:rsidRDefault="00A5119E">
            <w:pPr>
              <w:pStyle w:val="TableParagraph"/>
              <w:spacing w:before="91"/>
              <w:ind w:left="652"/>
              <w:rPr>
                <w:sz w:val="16"/>
              </w:rPr>
            </w:pPr>
            <w:r>
              <w:rPr>
                <w:sz w:val="16"/>
              </w:rPr>
              <w:t>art.46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c.2</w:t>
            </w:r>
          </w:p>
        </w:tc>
        <w:tc>
          <w:tcPr>
            <w:tcW w:w="2110" w:type="dxa"/>
          </w:tcPr>
          <w:p w14:paraId="19FB9FB0" w14:textId="77777777" w:rsidR="00F549A0" w:rsidRDefault="00A5119E">
            <w:pPr>
              <w:pStyle w:val="TableParagraph"/>
              <w:spacing w:before="41"/>
              <w:ind w:left="286" w:right="372"/>
              <w:jc w:val="center"/>
              <w:rPr>
                <w:sz w:val="16"/>
              </w:rPr>
            </w:pPr>
            <w:r>
              <w:rPr>
                <w:sz w:val="16"/>
              </w:rPr>
              <w:t>8°-12°</w:t>
            </w:r>
          </w:p>
          <w:p w14:paraId="6529DFDA" w14:textId="77777777" w:rsidR="00F549A0" w:rsidRDefault="00A5119E">
            <w:pPr>
              <w:pStyle w:val="TableParagraph"/>
              <w:spacing w:before="25" w:line="180" w:lineRule="atLeast"/>
              <w:ind w:left="286" w:right="37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Giorno successivo </w:t>
            </w:r>
            <w:r>
              <w:rPr>
                <w:sz w:val="16"/>
              </w:rPr>
              <w:t>alle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28" w:type="dxa"/>
          </w:tcPr>
          <w:p w14:paraId="127DA1E3" w14:textId="77777777" w:rsidR="00F549A0" w:rsidRDefault="00A5119E">
            <w:pPr>
              <w:pStyle w:val="TableParagraph"/>
              <w:spacing w:before="91"/>
              <w:ind w:left="521" w:right="491"/>
              <w:jc w:val="center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07/12/2024</w:t>
            </w:r>
          </w:p>
        </w:tc>
      </w:tr>
      <w:tr w:rsidR="00F549A0" w14:paraId="41E42026" w14:textId="77777777" w:rsidTr="009D09BC">
        <w:trPr>
          <w:trHeight w:val="645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14:paraId="506EB538" w14:textId="77777777" w:rsidR="00F549A0" w:rsidRDefault="00F549A0"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 w14:paraId="422B01E1" w14:textId="77777777" w:rsidR="00F549A0" w:rsidRDefault="00A5119E">
            <w:pPr>
              <w:pStyle w:val="TableParagraph"/>
              <w:tabs>
                <w:tab w:val="left" w:pos="1291"/>
                <w:tab w:val="left" w:pos="2228"/>
              </w:tabs>
              <w:spacing w:before="41" w:line="244" w:lineRule="auto"/>
              <w:ind w:left="117" w:right="428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Il</w:t>
            </w:r>
            <w:r>
              <w:rPr>
                <w:spacing w:val="56"/>
                <w:sz w:val="16"/>
              </w:rPr>
              <w:t xml:space="preserve">  </w:t>
            </w:r>
            <w:r>
              <w:rPr>
                <w:sz w:val="16"/>
              </w:rPr>
              <w:t>Dirigente</w:t>
            </w:r>
            <w:proofErr w:type="gramEnd"/>
            <w:r>
              <w:rPr>
                <w:sz w:val="16"/>
              </w:rPr>
              <w:tab/>
              <w:t>Scolastico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con-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voca</w:t>
            </w:r>
            <w:r>
              <w:rPr>
                <w:sz w:val="16"/>
              </w:rPr>
              <w:tab/>
              <w:t>il</w:t>
            </w:r>
          </w:p>
          <w:p w14:paraId="06F3FB18" w14:textId="77777777" w:rsidR="00F549A0" w:rsidRDefault="00A5119E">
            <w:pPr>
              <w:pStyle w:val="TableParagraph"/>
              <w:spacing w:before="35" w:line="174" w:lineRule="exact"/>
              <w:ind w:left="117"/>
              <w:rPr>
                <w:sz w:val="16"/>
              </w:rPr>
            </w:pPr>
            <w:r>
              <w:rPr>
                <w:sz w:val="16"/>
              </w:rPr>
              <w:t>Consiglio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</w:p>
        </w:tc>
        <w:tc>
          <w:tcPr>
            <w:tcW w:w="2549" w:type="dxa"/>
          </w:tcPr>
          <w:p w14:paraId="58F47FD7" w14:textId="77777777" w:rsidR="00F549A0" w:rsidRDefault="00A5119E">
            <w:pPr>
              <w:pStyle w:val="TableParagraph"/>
              <w:spacing w:before="106"/>
              <w:ind w:right="458"/>
              <w:jc w:val="right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48 c.1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2110" w:type="dxa"/>
          </w:tcPr>
          <w:p w14:paraId="36D936D2" w14:textId="77777777" w:rsidR="00F549A0" w:rsidRDefault="00A5119E">
            <w:pPr>
              <w:pStyle w:val="TableParagraph"/>
              <w:spacing w:before="41" w:line="300" w:lineRule="auto"/>
              <w:ind w:left="243" w:right="204" w:firstLine="324"/>
              <w:rPr>
                <w:sz w:val="16"/>
              </w:rPr>
            </w:pPr>
            <w:r>
              <w:rPr>
                <w:sz w:val="16"/>
              </w:rPr>
              <w:t>dal giorno 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proclamazione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eletti</w:t>
            </w:r>
          </w:p>
        </w:tc>
        <w:tc>
          <w:tcPr>
            <w:tcW w:w="2528" w:type="dxa"/>
          </w:tcPr>
          <w:p w14:paraId="4618D65A" w14:textId="77777777" w:rsidR="00F549A0" w:rsidRDefault="00A5119E">
            <w:pPr>
              <w:pStyle w:val="TableParagraph"/>
              <w:spacing w:before="106"/>
              <w:ind w:left="521" w:right="491"/>
              <w:jc w:val="center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17/12/2024</w:t>
            </w:r>
          </w:p>
        </w:tc>
      </w:tr>
    </w:tbl>
    <w:p w14:paraId="67B22965" w14:textId="77777777" w:rsidR="00A5119E" w:rsidRDefault="00A5119E"/>
    <w:sectPr w:rsidR="00000000">
      <w:type w:val="continuous"/>
      <w:pgSz w:w="11910" w:h="16850"/>
      <w:pgMar w:top="9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369"/>
    <w:multiLevelType w:val="hybridMultilevel"/>
    <w:tmpl w:val="30CA166C"/>
    <w:lvl w:ilvl="0" w:tplc="81BCB138">
      <w:numFmt w:val="bullet"/>
      <w:lvlText w:val=""/>
      <w:lvlJc w:val="left"/>
      <w:pPr>
        <w:ind w:left="292" w:hanging="145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0AED172">
      <w:numFmt w:val="bullet"/>
      <w:lvlText w:val="•"/>
      <w:lvlJc w:val="left"/>
      <w:pPr>
        <w:ind w:left="523" w:hanging="145"/>
      </w:pPr>
      <w:rPr>
        <w:rFonts w:hint="default"/>
        <w:lang w:val="it-IT" w:eastAsia="en-US" w:bidi="ar-SA"/>
      </w:rPr>
    </w:lvl>
    <w:lvl w:ilvl="2" w:tplc="8C1EF178">
      <w:numFmt w:val="bullet"/>
      <w:lvlText w:val="•"/>
      <w:lvlJc w:val="left"/>
      <w:pPr>
        <w:ind w:left="747" w:hanging="145"/>
      </w:pPr>
      <w:rPr>
        <w:rFonts w:hint="default"/>
        <w:lang w:val="it-IT" w:eastAsia="en-US" w:bidi="ar-SA"/>
      </w:rPr>
    </w:lvl>
    <w:lvl w:ilvl="3" w:tplc="4A120520">
      <w:numFmt w:val="bullet"/>
      <w:lvlText w:val="•"/>
      <w:lvlJc w:val="left"/>
      <w:pPr>
        <w:ind w:left="971" w:hanging="145"/>
      </w:pPr>
      <w:rPr>
        <w:rFonts w:hint="default"/>
        <w:lang w:val="it-IT" w:eastAsia="en-US" w:bidi="ar-SA"/>
      </w:rPr>
    </w:lvl>
    <w:lvl w:ilvl="4" w:tplc="FC3ADCE8">
      <w:numFmt w:val="bullet"/>
      <w:lvlText w:val="•"/>
      <w:lvlJc w:val="left"/>
      <w:pPr>
        <w:ind w:left="1195" w:hanging="145"/>
      </w:pPr>
      <w:rPr>
        <w:rFonts w:hint="default"/>
        <w:lang w:val="it-IT" w:eastAsia="en-US" w:bidi="ar-SA"/>
      </w:rPr>
    </w:lvl>
    <w:lvl w:ilvl="5" w:tplc="294A716C">
      <w:numFmt w:val="bullet"/>
      <w:lvlText w:val="•"/>
      <w:lvlJc w:val="left"/>
      <w:pPr>
        <w:ind w:left="1419" w:hanging="145"/>
      </w:pPr>
      <w:rPr>
        <w:rFonts w:hint="default"/>
        <w:lang w:val="it-IT" w:eastAsia="en-US" w:bidi="ar-SA"/>
      </w:rPr>
    </w:lvl>
    <w:lvl w:ilvl="6" w:tplc="D328436A">
      <w:numFmt w:val="bullet"/>
      <w:lvlText w:val="•"/>
      <w:lvlJc w:val="left"/>
      <w:pPr>
        <w:ind w:left="1643" w:hanging="145"/>
      </w:pPr>
      <w:rPr>
        <w:rFonts w:hint="default"/>
        <w:lang w:val="it-IT" w:eastAsia="en-US" w:bidi="ar-SA"/>
      </w:rPr>
    </w:lvl>
    <w:lvl w:ilvl="7" w:tplc="A0F43D82">
      <w:numFmt w:val="bullet"/>
      <w:lvlText w:val="•"/>
      <w:lvlJc w:val="left"/>
      <w:pPr>
        <w:ind w:left="1867" w:hanging="145"/>
      </w:pPr>
      <w:rPr>
        <w:rFonts w:hint="default"/>
        <w:lang w:val="it-IT" w:eastAsia="en-US" w:bidi="ar-SA"/>
      </w:rPr>
    </w:lvl>
    <w:lvl w:ilvl="8" w:tplc="0C2AE416">
      <w:numFmt w:val="bullet"/>
      <w:lvlText w:val="•"/>
      <w:lvlJc w:val="left"/>
      <w:pPr>
        <w:ind w:left="2091" w:hanging="145"/>
      </w:pPr>
      <w:rPr>
        <w:rFonts w:hint="default"/>
        <w:lang w:val="it-IT" w:eastAsia="en-US" w:bidi="ar-SA"/>
      </w:rPr>
    </w:lvl>
  </w:abstractNum>
  <w:num w:numId="1" w16cid:durableId="121034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A0"/>
    <w:rsid w:val="00533286"/>
    <w:rsid w:val="00545469"/>
    <w:rsid w:val="009D09BC"/>
    <w:rsid w:val="00F5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A5FB"/>
  <w15:docId w15:val="{9AEDF2E3-70AC-4C2E-8091-759D3600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castellumberto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eic83800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c838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Sanfilippo Chiarello</cp:lastModifiedBy>
  <cp:revision>2</cp:revision>
  <dcterms:created xsi:type="dcterms:W3CDTF">2024-10-09T07:30:00Z</dcterms:created>
  <dcterms:modified xsi:type="dcterms:W3CDTF">2024-10-09T07:30:00Z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